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A9F6"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Meeting Notice and Agenda</w:t>
      </w:r>
    </w:p>
    <w:p w14:paraId="317040EC"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3A776FA2"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130261C9"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April 13, 2021</w:t>
      </w:r>
      <w:r w:rsidRPr="00BC37BF">
        <w:rPr>
          <w:rFonts w:ascii="Times New Roman" w:eastAsia="Times New Roman" w:hAnsi="Times New Roman" w:cs="Times New Roman"/>
          <w:b/>
          <w:bCs/>
          <w:color w:val="000000"/>
          <w:sz w:val="24"/>
          <w:szCs w:val="24"/>
        </w:rPr>
        <w:t xml:space="preserve"> - 6:00 pm</w:t>
      </w:r>
    </w:p>
    <w:p w14:paraId="5D6E1DE1"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647D33FA" w14:textId="77777777" w:rsidR="005E76A0" w:rsidRPr="00BC37BF" w:rsidRDefault="005E76A0" w:rsidP="005E76A0">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323FE599" w14:textId="722F3CA4"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p>
    <w:p w14:paraId="5857E803"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Pr="00BC37BF">
        <w:rPr>
          <w:rFonts w:ascii="Times New Roman" w:eastAsia="Times New Roman" w:hAnsi="Times New Roman" w:cs="Times New Roman"/>
          <w:b/>
          <w:bCs/>
          <w:color w:val="000000"/>
          <w:sz w:val="24"/>
          <w:szCs w:val="24"/>
          <w:u w:val="single"/>
        </w:rPr>
        <w:t xml:space="preserve"> Roll Call</w:t>
      </w:r>
    </w:p>
    <w:p w14:paraId="43A5BF9E"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3. </w:t>
      </w:r>
      <w:r w:rsidRPr="00BC37BF">
        <w:rPr>
          <w:rFonts w:ascii="Times New Roman" w:eastAsia="Times New Roman" w:hAnsi="Times New Roman" w:cs="Times New Roman"/>
          <w:b/>
          <w:bCs/>
          <w:color w:val="000000"/>
          <w:sz w:val="24"/>
          <w:szCs w:val="24"/>
          <w:u w:val="single"/>
        </w:rPr>
        <w:t>Consent Agenda (A-I)</w:t>
      </w:r>
    </w:p>
    <w:p w14:paraId="48B4D94E"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5D01550F"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March 9, 2021</w:t>
      </w:r>
      <w:r w:rsidRPr="00BC37BF">
        <w:rPr>
          <w:rFonts w:ascii="Times New Roman" w:eastAsia="Times New Roman" w:hAnsi="Times New Roman" w:cs="Times New Roman"/>
          <w:color w:val="000000"/>
          <w:sz w:val="24"/>
          <w:szCs w:val="24"/>
        </w:rPr>
        <w:t xml:space="preserve"> Regular Board Meeting</w:t>
      </w:r>
    </w:p>
    <w:p w14:paraId="1729047B"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1B9DA8F8"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0A67F41C"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510C8A9F"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692ED54B"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44B98ECA"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1DA7AE7B" w14:textId="77777777" w:rsidR="005E76A0" w:rsidRPr="00BC37BF" w:rsidRDefault="005E76A0" w:rsidP="005E76A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44DD6905" w14:textId="77777777" w:rsidR="005E76A0" w:rsidRPr="00BC37BF" w:rsidRDefault="005E76A0" w:rsidP="005E76A0">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173D7A2D" w14:textId="77777777" w:rsidR="005E76A0" w:rsidRPr="00BC37BF" w:rsidRDefault="005E76A0" w:rsidP="005E76A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4</w:t>
      </w:r>
      <w:r w:rsidRPr="00BC37BF">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Building Inspector Report </w:t>
      </w:r>
    </w:p>
    <w:p w14:paraId="2C84D0F0" w14:textId="77777777" w:rsidR="005E76A0" w:rsidRPr="00BC37BF" w:rsidRDefault="005E76A0" w:rsidP="005E76A0">
      <w:pPr>
        <w:spacing w:line="240" w:lineRule="auto"/>
        <w:rPr>
          <w:rFonts w:ascii="Times New Roman" w:eastAsia="Times New Roman" w:hAnsi="Times New Roman" w:cs="Times New Roman"/>
          <w:bCs/>
          <w:color w:val="000000"/>
          <w:sz w:val="24"/>
          <w:szCs w:val="24"/>
        </w:rPr>
      </w:pPr>
      <w:r w:rsidRPr="00BC37BF">
        <w:rPr>
          <w:rFonts w:ascii="Times New Roman" w:eastAsia="Times New Roman" w:hAnsi="Times New Roman" w:cs="Times New Roman"/>
          <w:bCs/>
          <w:color w:val="000000"/>
          <w:sz w:val="24"/>
          <w:szCs w:val="24"/>
        </w:rPr>
        <w:t xml:space="preserve">Discuss, consider, and take possible action on Building Inspector </w:t>
      </w:r>
    </w:p>
    <w:p w14:paraId="79D5BA34" w14:textId="77777777" w:rsidR="00C45F58" w:rsidRDefault="005E76A0" w:rsidP="005E76A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2021-2022 Budget</w:t>
      </w:r>
    </w:p>
    <w:p w14:paraId="17554C89" w14:textId="77777777" w:rsidR="00C45F58" w:rsidRDefault="00C45F58" w:rsidP="005E76A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2021-2022 Budget </w:t>
      </w:r>
      <w:proofErr w:type="gramStart"/>
      <w:r>
        <w:rPr>
          <w:rFonts w:ascii="Times New Roman" w:eastAsia="Times New Roman" w:hAnsi="Times New Roman" w:cs="Times New Roman"/>
          <w:color w:val="000000"/>
          <w:sz w:val="24"/>
          <w:szCs w:val="24"/>
        </w:rPr>
        <w:t>Calendar</w:t>
      </w:r>
      <w:proofErr w:type="gramEnd"/>
    </w:p>
    <w:p w14:paraId="5A06640A" w14:textId="77777777" w:rsidR="005E76A0" w:rsidRPr="00C45F58" w:rsidRDefault="003B3E76" w:rsidP="005E76A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6</w:t>
      </w:r>
      <w:r w:rsidR="005E76A0"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PD Equipment</w:t>
      </w:r>
    </w:p>
    <w:p w14:paraId="4238AB26" w14:textId="77777777" w:rsidR="005E76A0" w:rsidRDefault="005E76A0" w:rsidP="005E76A0">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consider and take possible action on </w:t>
      </w:r>
      <w:r w:rsidR="00C45F58">
        <w:rPr>
          <w:rFonts w:ascii="Times New Roman" w:eastAsia="Times New Roman" w:hAnsi="Times New Roman" w:cs="Times New Roman"/>
          <w:bCs/>
          <w:color w:val="000000"/>
          <w:sz w:val="24"/>
          <w:szCs w:val="24"/>
        </w:rPr>
        <w:t>PD Equipment Budget Amendment</w:t>
      </w:r>
    </w:p>
    <w:p w14:paraId="54D77B0E" w14:textId="77777777" w:rsidR="00A458B4" w:rsidRDefault="00A458B4" w:rsidP="005E76A0">
      <w:pPr>
        <w:spacing w:line="240" w:lineRule="auto"/>
        <w:rPr>
          <w:rFonts w:ascii="Times New Roman" w:eastAsia="Times New Roman" w:hAnsi="Times New Roman" w:cs="Times New Roman"/>
          <w:color w:val="000000"/>
          <w:sz w:val="24"/>
          <w:szCs w:val="24"/>
        </w:rPr>
      </w:pPr>
    </w:p>
    <w:p w14:paraId="294C70AE" w14:textId="193657EA" w:rsidR="005E76A0" w:rsidRPr="00C45F58" w:rsidRDefault="003B3E76" w:rsidP="005E76A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7</w:t>
      </w:r>
      <w:r w:rsidR="005E76A0"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Capital Outlay</w:t>
      </w:r>
    </w:p>
    <w:p w14:paraId="748B890B" w14:textId="77777777" w:rsidR="005E76A0" w:rsidRPr="00BC37BF" w:rsidRDefault="005E76A0" w:rsidP="005E76A0">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Discuss, consider, and take possible action on</w:t>
      </w:r>
      <w:r>
        <w:rPr>
          <w:rFonts w:ascii="Times New Roman" w:eastAsia="Times New Roman" w:hAnsi="Times New Roman" w:cs="Times New Roman"/>
          <w:color w:val="000000"/>
          <w:sz w:val="24"/>
          <w:szCs w:val="24"/>
        </w:rPr>
        <w:t xml:space="preserve"> </w:t>
      </w:r>
      <w:bookmarkStart w:id="0" w:name="_Hlk53065345"/>
      <w:r w:rsidR="00C45F58">
        <w:rPr>
          <w:rFonts w:ascii="Times New Roman" w:eastAsia="Times New Roman" w:hAnsi="Times New Roman" w:cs="Times New Roman"/>
          <w:color w:val="000000"/>
          <w:sz w:val="24"/>
          <w:szCs w:val="24"/>
        </w:rPr>
        <w:t>correcting General Fund Capital Outlay Budget Amendment</w:t>
      </w:r>
    </w:p>
    <w:bookmarkEnd w:id="0"/>
    <w:p w14:paraId="4CBBAE96" w14:textId="77777777" w:rsidR="005E76A0" w:rsidRPr="00C45F58" w:rsidRDefault="003B3E76" w:rsidP="005E76A0">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8</w:t>
      </w:r>
      <w:r w:rsidR="005E76A0"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Allocate Funding</w:t>
      </w:r>
    </w:p>
    <w:p w14:paraId="57258BAE" w14:textId="77777777" w:rsidR="005E76A0" w:rsidRPr="00BC37BF" w:rsidRDefault="005E76A0" w:rsidP="005E76A0">
      <w:pPr>
        <w:shd w:val="clear" w:color="auto" w:fill="FFFFFF"/>
        <w:spacing w:after="0" w:line="240" w:lineRule="auto"/>
        <w:rPr>
          <w:rFonts w:ascii="Times New Roman" w:eastAsia="Times New Roman" w:hAnsi="Times New Roman" w:cs="Times New Roman"/>
          <w:color w:val="000000"/>
          <w:sz w:val="24"/>
          <w:szCs w:val="24"/>
        </w:rPr>
      </w:pPr>
    </w:p>
    <w:p w14:paraId="566C6E39" w14:textId="77777777" w:rsidR="005E76A0" w:rsidRPr="00BC37BF" w:rsidRDefault="005E76A0" w:rsidP="005E76A0">
      <w:pPr>
        <w:shd w:val="clear" w:color="auto" w:fill="FFFFFF"/>
        <w:spacing w:after="0"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222222"/>
          <w:sz w:val="24"/>
          <w:szCs w:val="24"/>
        </w:rPr>
        <w:t xml:space="preserve">Discuss, consider, and take possible action on </w:t>
      </w:r>
      <w:r w:rsidR="00C45F58">
        <w:rPr>
          <w:rFonts w:ascii="Times New Roman" w:eastAsia="Times New Roman" w:hAnsi="Times New Roman" w:cs="Times New Roman"/>
          <w:color w:val="222222"/>
          <w:sz w:val="24"/>
          <w:szCs w:val="24"/>
        </w:rPr>
        <w:t>allocating funding for new city hall, police, and fire department buildings</w:t>
      </w:r>
    </w:p>
    <w:p w14:paraId="18CD5CA6" w14:textId="77777777" w:rsidR="005E76A0" w:rsidRPr="00BC37BF" w:rsidRDefault="005E76A0" w:rsidP="005E76A0">
      <w:pPr>
        <w:shd w:val="clear" w:color="auto" w:fill="FFFFFF"/>
        <w:spacing w:after="0" w:line="240" w:lineRule="auto"/>
        <w:rPr>
          <w:rFonts w:ascii="Times New Roman" w:eastAsia="Times New Roman" w:hAnsi="Times New Roman" w:cs="Times New Roman"/>
          <w:color w:val="000000"/>
          <w:sz w:val="24"/>
          <w:szCs w:val="24"/>
        </w:rPr>
      </w:pPr>
    </w:p>
    <w:p w14:paraId="4EAA2603" w14:textId="77777777" w:rsidR="005E76A0" w:rsidRPr="00C45F58" w:rsidRDefault="003B3E76" w:rsidP="005E76A0">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9</w:t>
      </w:r>
      <w:r w:rsidR="005E76A0"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Town Sponsored Events</w:t>
      </w:r>
    </w:p>
    <w:p w14:paraId="70811D53" w14:textId="77777777" w:rsidR="005E76A0" w:rsidRDefault="005E76A0" w:rsidP="005E76A0">
      <w:pPr>
        <w:spacing w:line="240" w:lineRule="auto"/>
      </w:pPr>
      <w:r w:rsidRPr="00BC37BF">
        <w:rPr>
          <w:rFonts w:ascii="Times New Roman" w:eastAsia="Times New Roman" w:hAnsi="Times New Roman" w:cs="Times New Roman"/>
          <w:color w:val="000000"/>
          <w:sz w:val="24"/>
          <w:szCs w:val="24"/>
        </w:rPr>
        <w:t xml:space="preserve">Discuss, consider, and take possible action on </w:t>
      </w:r>
      <w:r w:rsidR="00C45F58">
        <w:rPr>
          <w:rFonts w:ascii="Times New Roman" w:eastAsia="Times New Roman" w:hAnsi="Times New Roman" w:cs="Times New Roman"/>
          <w:color w:val="000000"/>
          <w:sz w:val="24"/>
          <w:szCs w:val="24"/>
        </w:rPr>
        <w:t>Town sponsored events</w:t>
      </w:r>
    </w:p>
    <w:p w14:paraId="2976787B" w14:textId="77777777" w:rsidR="005E76A0" w:rsidRPr="00C45F58" w:rsidRDefault="005E76A0" w:rsidP="005E76A0">
      <w:pPr>
        <w:spacing w:line="240" w:lineRule="auto"/>
        <w:rPr>
          <w:rFonts w:ascii="Times New Roman" w:eastAsia="Times New Roman" w:hAnsi="Times New Roman" w:cs="Times New Roman"/>
          <w:b/>
          <w:color w:val="000000"/>
          <w:sz w:val="24"/>
          <w:szCs w:val="24"/>
          <w:u w:val="single"/>
        </w:rPr>
      </w:pPr>
      <w:r w:rsidRPr="00BC37BF">
        <w:rPr>
          <w:rFonts w:ascii="Times New Roman" w:eastAsia="Times New Roman" w:hAnsi="Times New Roman" w:cs="Times New Roman"/>
          <w:color w:val="000000"/>
          <w:sz w:val="24"/>
          <w:szCs w:val="24"/>
        </w:rPr>
        <w:t>1</w:t>
      </w:r>
      <w:r w:rsidR="003B3E76">
        <w:rPr>
          <w:rFonts w:ascii="Times New Roman" w:eastAsia="Times New Roman" w:hAnsi="Times New Roman" w:cs="Times New Roman"/>
          <w:color w:val="000000"/>
          <w:sz w:val="24"/>
          <w:szCs w:val="24"/>
        </w:rPr>
        <w:t>0</w:t>
      </w:r>
      <w:r w:rsidRPr="00BC37BF">
        <w:rPr>
          <w:rFonts w:ascii="Times New Roman" w:eastAsia="Times New Roman" w:hAnsi="Times New Roman" w:cs="Times New Roman"/>
          <w:color w:val="000000"/>
          <w:sz w:val="24"/>
          <w:szCs w:val="24"/>
        </w:rPr>
        <w:t xml:space="preserve">. </w:t>
      </w:r>
      <w:r w:rsidR="00C45F58">
        <w:rPr>
          <w:rFonts w:ascii="Times New Roman" w:eastAsia="Times New Roman" w:hAnsi="Times New Roman" w:cs="Times New Roman"/>
          <w:b/>
          <w:color w:val="000000"/>
          <w:sz w:val="24"/>
          <w:szCs w:val="24"/>
          <w:u w:val="single"/>
        </w:rPr>
        <w:t>Reorganizing Board of Trustees</w:t>
      </w:r>
    </w:p>
    <w:p w14:paraId="40F8CC98" w14:textId="77777777" w:rsidR="005E76A0" w:rsidRDefault="005E76A0" w:rsidP="005E76A0">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 xml:space="preserve">Discuss, consider, and take possible action on </w:t>
      </w:r>
      <w:r w:rsidR="00473D98">
        <w:rPr>
          <w:rFonts w:ascii="Times New Roman" w:eastAsia="Times New Roman" w:hAnsi="Times New Roman" w:cs="Times New Roman"/>
          <w:color w:val="000000"/>
          <w:sz w:val="24"/>
          <w:szCs w:val="24"/>
        </w:rPr>
        <w:t>reorganizing Board of Trustees and assign duties.</w:t>
      </w:r>
    </w:p>
    <w:p w14:paraId="3209F4B7" w14:textId="77777777" w:rsidR="005E76A0" w:rsidRPr="00ED1711" w:rsidRDefault="005E76A0" w:rsidP="005E76A0">
      <w:pPr>
        <w:spacing w:line="240" w:lineRule="auto"/>
        <w:rPr>
          <w:rFonts w:ascii="Times New Roman" w:eastAsia="Times New Roman" w:hAnsi="Times New Roman" w:cs="Times New Roman"/>
          <w:b/>
          <w:color w:val="000000"/>
          <w:sz w:val="24"/>
          <w:szCs w:val="24"/>
          <w:u w:val="single"/>
        </w:rPr>
      </w:pPr>
      <w:r w:rsidRPr="00BC37BF">
        <w:rPr>
          <w:rFonts w:ascii="Times New Roman" w:eastAsia="Times New Roman" w:hAnsi="Times New Roman" w:cs="Times New Roman"/>
          <w:color w:val="000000"/>
          <w:sz w:val="24"/>
          <w:szCs w:val="24"/>
        </w:rPr>
        <w:t>1</w:t>
      </w:r>
      <w:r w:rsidR="00ED1711">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color w:val="000000"/>
          <w:sz w:val="24"/>
          <w:szCs w:val="24"/>
        </w:rPr>
        <w:t xml:space="preserve">. </w:t>
      </w:r>
      <w:r w:rsidR="00ED1711">
        <w:rPr>
          <w:rFonts w:ascii="Times New Roman" w:eastAsia="Times New Roman" w:hAnsi="Times New Roman" w:cs="Times New Roman"/>
          <w:b/>
          <w:color w:val="000000"/>
          <w:sz w:val="24"/>
          <w:szCs w:val="24"/>
          <w:u w:val="single"/>
        </w:rPr>
        <w:t>Police Unit</w:t>
      </w:r>
    </w:p>
    <w:p w14:paraId="42FDEC31" w14:textId="77777777" w:rsidR="005E76A0" w:rsidRDefault="005E76A0" w:rsidP="005E76A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w:t>
      </w:r>
      <w:r w:rsidR="00ED1711">
        <w:rPr>
          <w:rFonts w:ascii="Times New Roman" w:eastAsia="Times New Roman" w:hAnsi="Times New Roman" w:cs="Times New Roman"/>
          <w:color w:val="000000"/>
          <w:sz w:val="24"/>
          <w:szCs w:val="24"/>
        </w:rPr>
        <w:t>Police unit</w:t>
      </w:r>
    </w:p>
    <w:p w14:paraId="503CB445" w14:textId="77777777" w:rsidR="00585A26" w:rsidRDefault="00585A26" w:rsidP="005E76A0">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u w:val="single"/>
        </w:rPr>
        <w:t>Part-Time Temp Pay</w:t>
      </w:r>
    </w:p>
    <w:p w14:paraId="43DCA1DE" w14:textId="77777777" w:rsidR="0056440D" w:rsidRDefault="0056440D" w:rsidP="005E76A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obtaining a part-time temp pay officer</w:t>
      </w:r>
    </w:p>
    <w:p w14:paraId="539B9736" w14:textId="23294900" w:rsidR="005E76A0" w:rsidRDefault="00845437" w:rsidP="005E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5E76A0" w:rsidRPr="00BC37BF">
        <w:rPr>
          <w:rFonts w:ascii="Times New Roman" w:eastAsia="Times New Roman" w:hAnsi="Times New Roman" w:cs="Times New Roman"/>
          <w:color w:val="000000"/>
          <w:sz w:val="24"/>
          <w:szCs w:val="24"/>
        </w:rPr>
        <w:t xml:space="preserve">.  </w:t>
      </w:r>
      <w:r w:rsidR="005E76A0" w:rsidRPr="00BC37BF">
        <w:rPr>
          <w:rFonts w:ascii="Times New Roman" w:eastAsia="Times New Roman" w:hAnsi="Times New Roman" w:cs="Times New Roman"/>
          <w:b/>
          <w:bCs/>
          <w:color w:val="000000"/>
          <w:sz w:val="24"/>
          <w:szCs w:val="24"/>
          <w:u w:val="single"/>
        </w:rPr>
        <w:t>Adjournment</w:t>
      </w:r>
      <w:r w:rsidR="005E76A0" w:rsidRPr="00BC37BF">
        <w:rPr>
          <w:rFonts w:ascii="Times New Roman" w:eastAsia="Times New Roman" w:hAnsi="Times New Roman" w:cs="Times New Roman"/>
          <w:color w:val="000000"/>
          <w:sz w:val="24"/>
          <w:szCs w:val="24"/>
        </w:rPr>
        <w:t xml:space="preserve"> </w:t>
      </w:r>
    </w:p>
    <w:p w14:paraId="01E243A5" w14:textId="77777777" w:rsidR="00A458B4" w:rsidRPr="00BC37BF" w:rsidRDefault="00A458B4" w:rsidP="005E76A0">
      <w:pPr>
        <w:spacing w:after="0" w:line="240" w:lineRule="auto"/>
        <w:rPr>
          <w:rFonts w:ascii="Times New Roman" w:eastAsia="Times New Roman" w:hAnsi="Times New Roman" w:cs="Times New Roman"/>
          <w:color w:val="000000"/>
          <w:sz w:val="24"/>
          <w:szCs w:val="24"/>
        </w:rPr>
      </w:pPr>
    </w:p>
    <w:p w14:paraId="1304D9F2" w14:textId="77777777" w:rsidR="005E76A0" w:rsidRPr="00BC37BF" w:rsidRDefault="005E76A0" w:rsidP="005E76A0">
      <w:pPr>
        <w:spacing w:after="0" w:line="240" w:lineRule="auto"/>
        <w:jc w:val="both"/>
        <w:rPr>
          <w:rFonts w:ascii="Times New Roman" w:eastAsia="Times New Roman" w:hAnsi="Times New Roman" w:cs="Times New Roman"/>
          <w:color w:val="000000"/>
          <w:sz w:val="24"/>
          <w:szCs w:val="24"/>
        </w:rPr>
      </w:pPr>
    </w:p>
    <w:p w14:paraId="3C29DEE6" w14:textId="77777777" w:rsidR="005E76A0" w:rsidRPr="00BC37BF" w:rsidRDefault="005E76A0" w:rsidP="005E76A0">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This agenda was filed in the office of the Town Clerk and posted at _</w:t>
      </w:r>
      <w:r w:rsidRPr="00BC37BF">
        <w:rPr>
          <w:rFonts w:ascii="Times New Roman" w:eastAsia="Times New Roman" w:hAnsi="Times New Roman" w:cs="Times New Roman"/>
          <w:color w:val="000000"/>
          <w:sz w:val="24"/>
          <w:szCs w:val="24"/>
          <w:u w:val="single"/>
        </w:rPr>
        <w:t>6</w:t>
      </w:r>
      <w:r w:rsidRPr="00BC37BF">
        <w:rPr>
          <w:rFonts w:ascii="Times New Roman" w:eastAsia="Times New Roman" w:hAnsi="Times New Roman" w:cs="Times New Roman"/>
          <w:color w:val="000000"/>
          <w:sz w:val="24"/>
          <w:szCs w:val="24"/>
        </w:rPr>
        <w:t xml:space="preserve">__ pm on </w:t>
      </w:r>
      <w:r w:rsidR="00657E2D">
        <w:rPr>
          <w:rFonts w:ascii="Times New Roman" w:eastAsia="Times New Roman" w:hAnsi="Times New Roman" w:cs="Times New Roman"/>
          <w:color w:val="000000"/>
          <w:sz w:val="24"/>
          <w:szCs w:val="24"/>
        </w:rPr>
        <w:t>April 12</w:t>
      </w:r>
      <w:r>
        <w:rPr>
          <w:rFonts w:ascii="Times New Roman" w:eastAsia="Times New Roman" w:hAnsi="Times New Roman" w:cs="Times New Roman"/>
          <w:color w:val="000000"/>
          <w:sz w:val="24"/>
          <w:szCs w:val="24"/>
        </w:rPr>
        <w:t>, 2021</w:t>
      </w:r>
      <w:r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BC37BF">
        <w:rPr>
          <w:rFonts w:ascii="Times New Roman" w:eastAsia="Times New Roman" w:hAnsi="Times New Roman" w:cs="Times New Roman"/>
          <w:color w:val="000000"/>
          <w:sz w:val="24"/>
          <w:szCs w:val="24"/>
          <w:vertAlign w:val="superscript"/>
        </w:rPr>
        <w:t>th</w:t>
      </w:r>
      <w:r w:rsidRPr="00BC37BF">
        <w:rPr>
          <w:rFonts w:ascii="Times New Roman" w:eastAsia="Times New Roman" w:hAnsi="Times New Roman" w:cs="Times New Roman"/>
          <w:color w:val="000000"/>
          <w:sz w:val="24"/>
          <w:szCs w:val="24"/>
        </w:rPr>
        <w:t xml:space="preserve"> St, in Mounds, OK 74047, by Town Clerk Kristin Haddock.</w:t>
      </w:r>
    </w:p>
    <w:p w14:paraId="2D58EA0F" w14:textId="6049BEB9" w:rsidR="005E76A0" w:rsidRDefault="005E76A0" w:rsidP="005E76A0">
      <w:pPr>
        <w:spacing w:after="0" w:line="240" w:lineRule="auto"/>
        <w:jc w:val="both"/>
        <w:rPr>
          <w:rFonts w:ascii="Times New Roman" w:eastAsia="Times New Roman" w:hAnsi="Times New Roman" w:cs="Times New Roman"/>
          <w:color w:val="000000"/>
          <w:sz w:val="24"/>
          <w:szCs w:val="24"/>
        </w:rPr>
      </w:pPr>
    </w:p>
    <w:p w14:paraId="08269861" w14:textId="4BB06B33" w:rsidR="00A458B4" w:rsidRDefault="00A458B4" w:rsidP="005E76A0">
      <w:pPr>
        <w:spacing w:after="0" w:line="240" w:lineRule="auto"/>
        <w:jc w:val="both"/>
        <w:rPr>
          <w:rFonts w:ascii="Times New Roman" w:eastAsia="Times New Roman" w:hAnsi="Times New Roman" w:cs="Times New Roman"/>
          <w:color w:val="000000"/>
          <w:sz w:val="24"/>
          <w:szCs w:val="24"/>
        </w:rPr>
      </w:pPr>
    </w:p>
    <w:p w14:paraId="4A0D5294" w14:textId="7C25C371" w:rsidR="00A458B4" w:rsidRDefault="00A458B4" w:rsidP="005E76A0">
      <w:pPr>
        <w:spacing w:after="0" w:line="240" w:lineRule="auto"/>
        <w:jc w:val="both"/>
        <w:rPr>
          <w:rFonts w:ascii="Times New Roman" w:eastAsia="Times New Roman" w:hAnsi="Times New Roman" w:cs="Times New Roman"/>
          <w:color w:val="000000"/>
          <w:sz w:val="24"/>
          <w:szCs w:val="24"/>
        </w:rPr>
      </w:pPr>
    </w:p>
    <w:p w14:paraId="4FC7B16C" w14:textId="3092A1B1" w:rsidR="00A458B4" w:rsidRPr="00BC37BF" w:rsidRDefault="00A458B4" w:rsidP="005E76A0">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0451D9B2" wp14:editId="531945B3">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47180662" w14:textId="77777777" w:rsidR="005E76A0" w:rsidRPr="00BC37BF" w:rsidRDefault="005E76A0" w:rsidP="005E76A0">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7FB9BBA2" w14:textId="77777777" w:rsidR="005E76A0" w:rsidRPr="00BC37BF" w:rsidRDefault="005E76A0" w:rsidP="005E76A0">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Kristin Haddock Town Clerk</w:t>
      </w:r>
    </w:p>
    <w:p w14:paraId="1360347C" w14:textId="77777777" w:rsidR="005E76A0" w:rsidRPr="00BC37BF" w:rsidRDefault="005E76A0" w:rsidP="005E76A0">
      <w:pPr>
        <w:spacing w:line="240" w:lineRule="auto"/>
        <w:rPr>
          <w:rFonts w:ascii="Times New Roman" w:hAnsi="Times New Roman" w:cs="Times New Roman"/>
          <w:sz w:val="24"/>
          <w:szCs w:val="24"/>
        </w:rPr>
      </w:pPr>
    </w:p>
    <w:p w14:paraId="6CCA2B9F" w14:textId="77777777" w:rsidR="005E76A0" w:rsidRPr="00BC37BF" w:rsidRDefault="005E76A0" w:rsidP="005E76A0">
      <w:pPr>
        <w:spacing w:line="240" w:lineRule="auto"/>
        <w:rPr>
          <w:rFonts w:ascii="Times New Roman" w:hAnsi="Times New Roman" w:cs="Times New Roman"/>
          <w:sz w:val="24"/>
          <w:szCs w:val="24"/>
        </w:rPr>
      </w:pPr>
    </w:p>
    <w:p w14:paraId="22F863E8" w14:textId="77777777" w:rsidR="005E76A0" w:rsidRPr="00BC37BF" w:rsidRDefault="005E76A0" w:rsidP="005E76A0">
      <w:pPr>
        <w:rPr>
          <w:rFonts w:ascii="Times New Roman" w:hAnsi="Times New Roman" w:cs="Times New Roman"/>
          <w:sz w:val="24"/>
          <w:szCs w:val="24"/>
        </w:rPr>
      </w:pPr>
    </w:p>
    <w:p w14:paraId="2E1D798C" w14:textId="77777777" w:rsidR="005E76A0" w:rsidRDefault="005E76A0" w:rsidP="005E76A0"/>
    <w:p w14:paraId="3BCCC787" w14:textId="77777777" w:rsidR="005E76A0" w:rsidRDefault="005E76A0" w:rsidP="005E76A0"/>
    <w:p w14:paraId="3A0F4D73" w14:textId="77777777" w:rsidR="005E76A0" w:rsidRDefault="005E76A0" w:rsidP="005E76A0"/>
    <w:p w14:paraId="781B1296" w14:textId="77777777" w:rsidR="006E6E96" w:rsidRDefault="006E6E96"/>
    <w:sectPr w:rsidR="006E6E96"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76A0"/>
    <w:rsid w:val="00057333"/>
    <w:rsid w:val="001718FE"/>
    <w:rsid w:val="002501F8"/>
    <w:rsid w:val="00397202"/>
    <w:rsid w:val="003B3E76"/>
    <w:rsid w:val="004602F3"/>
    <w:rsid w:val="00473D98"/>
    <w:rsid w:val="004D2521"/>
    <w:rsid w:val="004F3BC2"/>
    <w:rsid w:val="0056440D"/>
    <w:rsid w:val="0057725A"/>
    <w:rsid w:val="00585A26"/>
    <w:rsid w:val="005E76A0"/>
    <w:rsid w:val="00657E2D"/>
    <w:rsid w:val="006E6E96"/>
    <w:rsid w:val="00845437"/>
    <w:rsid w:val="00A458B4"/>
    <w:rsid w:val="00B53CEC"/>
    <w:rsid w:val="00BA3612"/>
    <w:rsid w:val="00C45F58"/>
    <w:rsid w:val="00C95248"/>
    <w:rsid w:val="00D94AF0"/>
    <w:rsid w:val="00EC0688"/>
    <w:rsid w:val="00ED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9935"/>
  <w15:docId w15:val="{7779F521-646A-441F-BEF9-7736018C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2</cp:revision>
  <cp:lastPrinted>2021-04-12T15:30:00Z</cp:lastPrinted>
  <dcterms:created xsi:type="dcterms:W3CDTF">2021-04-12T15:31:00Z</dcterms:created>
  <dcterms:modified xsi:type="dcterms:W3CDTF">2021-04-12T15:31:00Z</dcterms:modified>
</cp:coreProperties>
</file>