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BD" w:rsidRPr="00A75007" w:rsidRDefault="00813DBD" w:rsidP="00813DB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75007">
        <w:rPr>
          <w:rFonts w:ascii="Times New Roman" w:eastAsia="Times New Roman" w:hAnsi="Times New Roman" w:cs="Times New Roman"/>
          <w:b/>
          <w:bCs/>
          <w:lang w:eastAsia="ar-SA"/>
        </w:rPr>
        <w:t>MEETING NOTICE AND AGENDA</w:t>
      </w:r>
    </w:p>
    <w:p w:rsidR="00813DBD" w:rsidRPr="00A75007" w:rsidRDefault="00813DBD" w:rsidP="00813DB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750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13DBD" w:rsidRDefault="00813DBD" w:rsidP="00813DB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75007">
        <w:rPr>
          <w:rFonts w:ascii="Times New Roman" w:eastAsia="Times New Roman" w:hAnsi="Times New Roman" w:cs="Times New Roman"/>
          <w:b/>
          <w:bCs/>
          <w:lang w:eastAsia="ar-SA"/>
        </w:rPr>
        <w:t>Town Board of Trustees</w:t>
      </w:r>
    </w:p>
    <w:p w:rsidR="00813DBD" w:rsidRPr="00A75007" w:rsidRDefault="00813DBD" w:rsidP="00813DB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Regular </w:t>
      </w:r>
      <w:r w:rsidRPr="00A75007">
        <w:rPr>
          <w:rFonts w:ascii="Times New Roman" w:eastAsia="Times New Roman" w:hAnsi="Times New Roman" w:cs="Times New Roman"/>
          <w:b/>
          <w:bCs/>
          <w:lang w:eastAsia="ar-SA"/>
        </w:rPr>
        <w:t>PWA Meeting</w:t>
      </w:r>
    </w:p>
    <w:p w:rsidR="00813DBD" w:rsidRPr="00A75007" w:rsidRDefault="00B6600F" w:rsidP="00813DB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January 12</w:t>
      </w:r>
      <w:r w:rsidR="00813DBD">
        <w:rPr>
          <w:rFonts w:ascii="Times New Roman" w:eastAsia="Times New Roman" w:hAnsi="Times New Roman" w:cs="Times New Roman"/>
          <w:b/>
          <w:bCs/>
          <w:lang w:eastAsia="ar-SA"/>
        </w:rPr>
        <w:t>, 201</w:t>
      </w:r>
      <w:r w:rsidR="00A722E9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813DBD" w:rsidRPr="00A75007">
        <w:rPr>
          <w:rFonts w:ascii="Times New Roman" w:eastAsia="Times New Roman" w:hAnsi="Times New Roman" w:cs="Times New Roman"/>
          <w:b/>
          <w:bCs/>
          <w:lang w:eastAsia="ar-SA"/>
        </w:rPr>
        <w:t xml:space="preserve"> – 6:00 pm</w:t>
      </w:r>
      <w:r w:rsidR="00813D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13DBD" w:rsidRPr="00A75007" w:rsidRDefault="00813DBD" w:rsidP="00813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5007">
        <w:rPr>
          <w:rFonts w:ascii="Times New Roman" w:eastAsia="Times New Roman" w:hAnsi="Times New Roman" w:cs="Times New Roman"/>
          <w:b/>
          <w:lang w:eastAsia="ar-SA"/>
        </w:rPr>
        <w:t>Mounds Community Building</w:t>
      </w:r>
    </w:p>
    <w:p w:rsidR="00813DBD" w:rsidRDefault="00813DBD" w:rsidP="00813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5007">
        <w:rPr>
          <w:rFonts w:ascii="Times New Roman" w:eastAsia="Times New Roman" w:hAnsi="Times New Roman" w:cs="Times New Roman"/>
          <w:b/>
          <w:lang w:eastAsia="ar-SA"/>
        </w:rPr>
        <w:t>15 W 14</w:t>
      </w:r>
      <w:r w:rsidRPr="00A75007">
        <w:rPr>
          <w:rFonts w:ascii="Times New Roman" w:eastAsia="Times New Roman" w:hAnsi="Times New Roman" w:cs="Times New Roman"/>
          <w:b/>
          <w:vertAlign w:val="superscript"/>
          <w:lang w:eastAsia="ar-SA"/>
        </w:rPr>
        <w:t>th</w:t>
      </w:r>
      <w:r w:rsidRPr="00A75007">
        <w:rPr>
          <w:rFonts w:ascii="Times New Roman" w:eastAsia="Times New Roman" w:hAnsi="Times New Roman" w:cs="Times New Roman"/>
          <w:b/>
          <w:lang w:eastAsia="ar-SA"/>
        </w:rPr>
        <w:t xml:space="preserve"> St, Mounds OK 74047</w:t>
      </w:r>
    </w:p>
    <w:p w:rsidR="00813DBD" w:rsidRDefault="00813DBD" w:rsidP="00813D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13DBD" w:rsidRPr="00A75007" w:rsidRDefault="00813DBD" w:rsidP="00813D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13DBD" w:rsidRPr="00A75007" w:rsidRDefault="00813DBD" w:rsidP="00813DB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A75007">
        <w:rPr>
          <w:rFonts w:ascii="Times New Roman" w:eastAsia="Times New Roman" w:hAnsi="Times New Roman" w:cs="Times New Roman"/>
          <w:b/>
          <w:u w:val="single"/>
          <w:lang w:eastAsia="ar-SA"/>
        </w:rPr>
        <w:t>Call to Order</w:t>
      </w:r>
      <w:r w:rsidRPr="00A75007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A75007">
        <w:rPr>
          <w:rFonts w:ascii="Times New Roman" w:eastAsia="Times New Roman" w:hAnsi="Times New Roman" w:cs="Times New Roman"/>
          <w:b/>
          <w:lang w:eastAsia="ar-SA"/>
        </w:rPr>
        <w:tab/>
      </w:r>
      <w:r w:rsidRPr="00A75007">
        <w:rPr>
          <w:rFonts w:ascii="Times New Roman" w:eastAsia="Times New Roman" w:hAnsi="Times New Roman" w:cs="Times New Roman"/>
          <w:b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>Time  _________</w:t>
      </w:r>
    </w:p>
    <w:p w:rsidR="00813DBD" w:rsidRPr="00A75007" w:rsidRDefault="00813DBD" w:rsidP="00813D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813DBD" w:rsidRPr="00A75007" w:rsidRDefault="00813DBD" w:rsidP="00813DB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A75007">
        <w:rPr>
          <w:rFonts w:ascii="Times New Roman" w:eastAsia="Times New Roman" w:hAnsi="Times New Roman" w:cs="Times New Roman"/>
          <w:b/>
          <w:u w:val="single"/>
          <w:lang w:eastAsia="ar-SA"/>
        </w:rPr>
        <w:t>Roll Call</w:t>
      </w:r>
    </w:p>
    <w:p w:rsidR="00813DBD" w:rsidRPr="00A75007" w:rsidRDefault="00813DBD" w:rsidP="00813D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>Veale ___ Jackson, D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 ___ Reynolds ___ Ingham ____</w:t>
      </w:r>
      <w:r w:rsidRPr="00AF202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75007">
        <w:rPr>
          <w:rFonts w:ascii="Times New Roman" w:eastAsia="Times New Roman" w:hAnsi="Times New Roman" w:cs="Times New Roman"/>
          <w:lang w:eastAsia="ar-SA"/>
        </w:rPr>
        <w:t>Jackson</w:t>
      </w:r>
      <w:r>
        <w:rPr>
          <w:rFonts w:ascii="Times New Roman" w:eastAsia="Times New Roman" w:hAnsi="Times New Roman" w:cs="Times New Roman"/>
          <w:lang w:eastAsia="ar-SA"/>
        </w:rPr>
        <w:t>, R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 ___</w:t>
      </w:r>
    </w:p>
    <w:p w:rsidR="00813DBD" w:rsidRPr="00A75007" w:rsidRDefault="00813DBD" w:rsidP="00813DBD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Consent Agenda (A-D</w:t>
      </w:r>
      <w:r w:rsidRPr="00A75007">
        <w:rPr>
          <w:rFonts w:ascii="Times New Roman" w:eastAsia="Times New Roman" w:hAnsi="Times New Roman" w:cs="Times New Roman"/>
          <w:b/>
          <w:u w:val="single"/>
          <w:lang w:eastAsia="ar-SA"/>
        </w:rPr>
        <w:t>)</w:t>
      </w:r>
    </w:p>
    <w:p w:rsidR="00813DBD" w:rsidRPr="00A75007" w:rsidRDefault="00813DBD" w:rsidP="00813DBD">
      <w:pPr>
        <w:tabs>
          <w:tab w:val="left" w:pos="630"/>
        </w:tabs>
        <w:suppressAutoHyphens/>
        <w:spacing w:after="0" w:line="240" w:lineRule="auto"/>
        <w:ind w:left="27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 All matters listed under “Consent” are considered by the Town Board to be routine and will be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enacted by one motion.  Any Trustee </w:t>
      </w:r>
      <w:r>
        <w:rPr>
          <w:rFonts w:ascii="Times New Roman" w:eastAsia="Times New Roman" w:hAnsi="Times New Roman" w:cs="Times New Roman"/>
          <w:lang w:eastAsia="ar-SA"/>
        </w:rPr>
        <w:t>may</w:t>
      </w:r>
      <w:r w:rsidRPr="00A75007">
        <w:rPr>
          <w:rFonts w:ascii="Times New Roman" w:eastAsia="Times New Roman" w:hAnsi="Times New Roman" w:cs="Times New Roman"/>
          <w:lang w:eastAsia="ar-SA"/>
        </w:rPr>
        <w:t>, however, remove an item from the Consent Agenda by request.</w:t>
      </w:r>
    </w:p>
    <w:p w:rsidR="00813DBD" w:rsidRPr="00A75007" w:rsidRDefault="00813DBD" w:rsidP="00813DBD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Approval </w:t>
      </w:r>
      <w:r>
        <w:rPr>
          <w:rFonts w:ascii="Times New Roman" w:eastAsia="Times New Roman" w:hAnsi="Times New Roman" w:cs="Times New Roman"/>
          <w:lang w:eastAsia="ar-SA"/>
        </w:rPr>
        <w:t>of</w:t>
      </w:r>
      <w:r w:rsidR="00B6600F">
        <w:rPr>
          <w:rFonts w:ascii="Times New Roman" w:eastAsia="Times New Roman" w:hAnsi="Times New Roman" w:cs="Times New Roman"/>
          <w:lang w:eastAsia="ar-SA"/>
        </w:rPr>
        <w:t xml:space="preserve"> the Minutes for the December 12</w:t>
      </w:r>
      <w:r>
        <w:rPr>
          <w:rFonts w:ascii="Times New Roman" w:eastAsia="Times New Roman" w:hAnsi="Times New Roman" w:cs="Times New Roman"/>
          <w:lang w:eastAsia="ar-SA"/>
        </w:rPr>
        <w:t>, 2016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Special </w:t>
      </w:r>
      <w:r w:rsidRPr="00A75007">
        <w:rPr>
          <w:rFonts w:ascii="Times New Roman" w:eastAsia="Times New Roman" w:hAnsi="Times New Roman" w:cs="Times New Roman"/>
          <w:lang w:eastAsia="ar-SA"/>
        </w:rPr>
        <w:t>PWA meeting.</w:t>
      </w:r>
    </w:p>
    <w:p w:rsidR="00813DBD" w:rsidRPr="00A75007" w:rsidRDefault="00813DBD" w:rsidP="00813DBD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>Approval of the Streets &amp; Alley and Parks report</w:t>
      </w:r>
    </w:p>
    <w:p w:rsidR="00813DBD" w:rsidRPr="00A75007" w:rsidRDefault="00813DBD" w:rsidP="00813DBD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>Approval of the Treasurer’s report.</w:t>
      </w:r>
    </w:p>
    <w:p w:rsidR="00813DBD" w:rsidRDefault="00813DBD" w:rsidP="00813DBD">
      <w:pPr>
        <w:numPr>
          <w:ilvl w:val="0"/>
          <w:numId w:val="2"/>
        </w:numPr>
        <w:tabs>
          <w:tab w:val="left" w:pos="630"/>
          <w:tab w:val="left" w:pos="1080"/>
        </w:tabs>
        <w:suppressAutoHyphens/>
        <w:spacing w:after="0" w:line="240" w:lineRule="auto"/>
        <w:ind w:left="270" w:right="390" w:firstLine="36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>Approval of the Budget report.</w:t>
      </w:r>
    </w:p>
    <w:p w:rsidR="00813DBD" w:rsidRPr="00A75007" w:rsidRDefault="00813DBD" w:rsidP="00813DBD">
      <w:pPr>
        <w:tabs>
          <w:tab w:val="left" w:pos="630"/>
          <w:tab w:val="left" w:pos="1080"/>
        </w:tabs>
        <w:suppressAutoHyphens/>
        <w:spacing w:after="0" w:line="240" w:lineRule="auto"/>
        <w:ind w:left="1080" w:right="390"/>
        <w:rPr>
          <w:rFonts w:ascii="Times New Roman" w:eastAsia="Times New Roman" w:hAnsi="Times New Roman" w:cs="Times New Roman"/>
          <w:lang w:eastAsia="ar-SA"/>
        </w:rPr>
      </w:pPr>
    </w:p>
    <w:p w:rsidR="00813DBD" w:rsidRPr="00A75007" w:rsidRDefault="00813DBD" w:rsidP="00813DBD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>Motion _____________________   Second ________________________</w:t>
      </w:r>
    </w:p>
    <w:p w:rsidR="00813DBD" w:rsidRPr="00A75007" w:rsidRDefault="00813DBD" w:rsidP="00813DBD">
      <w:pPr>
        <w:tabs>
          <w:tab w:val="left" w:pos="360"/>
        </w:tabs>
        <w:suppressAutoHyphens/>
        <w:spacing w:after="0" w:line="240" w:lineRule="auto"/>
        <w:ind w:left="270" w:right="390" w:firstLine="90"/>
        <w:rPr>
          <w:rFonts w:ascii="Times New Roman" w:eastAsia="Times New Roman" w:hAnsi="Times New Roman" w:cs="Times New Roman"/>
          <w:lang w:eastAsia="ar-SA"/>
        </w:rPr>
      </w:pPr>
    </w:p>
    <w:p w:rsidR="00813DBD" w:rsidRDefault="00813DBD" w:rsidP="00813DBD">
      <w:pPr>
        <w:tabs>
          <w:tab w:val="left" w:pos="360"/>
        </w:tabs>
        <w:suppressAutoHyphens/>
        <w:spacing w:after="0" w:line="240" w:lineRule="auto"/>
        <w:ind w:left="270" w:firstLine="90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 xml:space="preserve">Roll Call: Veale ___ </w:t>
      </w:r>
      <w:r>
        <w:rPr>
          <w:rFonts w:ascii="Times New Roman" w:eastAsia="Times New Roman" w:hAnsi="Times New Roman" w:cs="Times New Roman"/>
          <w:lang w:eastAsia="ar-SA"/>
        </w:rPr>
        <w:t>Jackson, D</w:t>
      </w:r>
      <w:r w:rsidRPr="00A75007">
        <w:rPr>
          <w:rFonts w:ascii="Times New Roman" w:eastAsia="Times New Roman" w:hAnsi="Times New Roman" w:cs="Times New Roman"/>
          <w:lang w:eastAsia="ar-SA"/>
        </w:rPr>
        <w:t>____ Reynolds</w:t>
      </w:r>
      <w:r>
        <w:rPr>
          <w:rFonts w:ascii="Times New Roman" w:eastAsia="Times New Roman" w:hAnsi="Times New Roman" w:cs="Times New Roman"/>
          <w:lang w:eastAsia="ar-SA"/>
        </w:rPr>
        <w:t xml:space="preserve"> ___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 Ingham ___</w:t>
      </w:r>
      <w:r>
        <w:rPr>
          <w:rFonts w:ascii="Times New Roman" w:eastAsia="Times New Roman" w:hAnsi="Times New Roman" w:cs="Times New Roman"/>
          <w:lang w:eastAsia="ar-SA"/>
        </w:rPr>
        <w:t xml:space="preserve"> Jackson, R ___</w:t>
      </w:r>
    </w:p>
    <w:p w:rsidR="00813DBD" w:rsidRPr="008477B7" w:rsidRDefault="00813DBD" w:rsidP="00813DB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77B7">
        <w:rPr>
          <w:rFonts w:ascii="Times New Roman" w:eastAsia="Times New Roman" w:hAnsi="Times New Roman" w:cs="Times New Roman"/>
          <w:b/>
          <w:u w:val="single"/>
          <w:lang w:eastAsia="ar-SA"/>
        </w:rPr>
        <w:t>Adjournment</w:t>
      </w:r>
      <w:r w:rsidRPr="008477B7">
        <w:rPr>
          <w:rFonts w:ascii="Times New Roman" w:eastAsia="Times New Roman" w:hAnsi="Times New Roman" w:cs="Times New Roman"/>
          <w:lang w:eastAsia="ar-SA"/>
        </w:rPr>
        <w:t xml:space="preserve">                     Time ______________</w:t>
      </w:r>
    </w:p>
    <w:p w:rsidR="00813DBD" w:rsidRPr="00A75007" w:rsidRDefault="00813DBD" w:rsidP="00813D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813DBD" w:rsidRDefault="00813DBD" w:rsidP="00813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>This agenda was filed in the office of the Town Clerk and posted at _</w:t>
      </w:r>
      <w:r w:rsidRPr="00A75007">
        <w:rPr>
          <w:rFonts w:ascii="Times New Roman" w:eastAsia="Times New Roman" w:hAnsi="Times New Roman" w:cs="Times New Roman"/>
          <w:u w:val="single"/>
          <w:lang w:eastAsia="ar-SA"/>
        </w:rPr>
        <w:t>6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__ pm on </w:t>
      </w:r>
      <w:r w:rsidR="00B6600F">
        <w:rPr>
          <w:rFonts w:ascii="Times New Roman" w:eastAsia="Times New Roman" w:hAnsi="Times New Roman" w:cs="Times New Roman"/>
          <w:lang w:eastAsia="ar-SA"/>
        </w:rPr>
        <w:t>January 9</w:t>
      </w:r>
      <w:r>
        <w:rPr>
          <w:rFonts w:ascii="Times New Roman" w:eastAsia="Times New Roman" w:hAnsi="Times New Roman" w:cs="Times New Roman"/>
          <w:lang w:eastAsia="ar-SA"/>
        </w:rPr>
        <w:t>, 201</w:t>
      </w:r>
      <w:r w:rsidR="00A722E9">
        <w:rPr>
          <w:rFonts w:ascii="Times New Roman" w:eastAsia="Times New Roman" w:hAnsi="Times New Roman" w:cs="Times New Roman"/>
          <w:lang w:eastAsia="ar-SA"/>
        </w:rPr>
        <w:t>7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 at the Mounds Municipal Building located at 1319 Commercial Ave, Mounds, OK 74047 and the Mounds Community Building located at 15 W 14</w:t>
      </w:r>
      <w:r w:rsidRPr="00A75007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 w:rsidRPr="00A75007">
        <w:rPr>
          <w:rFonts w:ascii="Times New Roman" w:eastAsia="Times New Roman" w:hAnsi="Times New Roman" w:cs="Times New Roman"/>
          <w:lang w:eastAsia="ar-SA"/>
        </w:rPr>
        <w:t xml:space="preserve"> St, in Mounds, OK 74047, by Town Clerk Kristin Haddock.</w:t>
      </w:r>
    </w:p>
    <w:p w:rsidR="00A722E9" w:rsidRDefault="00813DBD" w:rsidP="00A722E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Pr="00A75007">
        <w:rPr>
          <w:rFonts w:ascii="Times New Roman" w:eastAsia="Times New Roman" w:hAnsi="Times New Roman" w:cs="Times New Roman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722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343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E9" w:rsidRDefault="00A722E9" w:rsidP="00A722E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4"/>
          <w:szCs w:val="24"/>
          <w:lang w:eastAsia="ar-SA"/>
        </w:rPr>
        <w:t xml:space="preserve">_ </w:t>
      </w:r>
    </w:p>
    <w:p w:rsidR="00813DBD" w:rsidRDefault="00A722E9" w:rsidP="00A722E9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Kristin Haddock Town Clerk</w:t>
      </w:r>
    </w:p>
    <w:p w:rsidR="00813DBD" w:rsidRDefault="00813DBD" w:rsidP="00813DBD"/>
    <w:p w:rsidR="00813DBD" w:rsidRDefault="00813DBD" w:rsidP="00813DBD"/>
    <w:p w:rsidR="00813DBD" w:rsidRDefault="00813DBD" w:rsidP="00813DBD">
      <w:bookmarkStart w:id="0" w:name="_GoBack"/>
      <w:bookmarkEnd w:id="0"/>
    </w:p>
    <w:sectPr w:rsidR="00813DBD" w:rsidSect="006F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16502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45BA"/>
    <w:multiLevelType w:val="hybridMultilevel"/>
    <w:tmpl w:val="65C22382"/>
    <w:lvl w:ilvl="0" w:tplc="54C2286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13DBD"/>
    <w:rsid w:val="003C232D"/>
    <w:rsid w:val="006D4F8A"/>
    <w:rsid w:val="00813DBD"/>
    <w:rsid w:val="00A722E9"/>
    <w:rsid w:val="00B6600F"/>
    <w:rsid w:val="00E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goodman</dc:creator>
  <cp:lastModifiedBy>OWNER</cp:lastModifiedBy>
  <cp:revision>2</cp:revision>
  <dcterms:created xsi:type="dcterms:W3CDTF">2017-01-11T20:20:00Z</dcterms:created>
  <dcterms:modified xsi:type="dcterms:W3CDTF">2017-01-11T20:20:00Z</dcterms:modified>
</cp:coreProperties>
</file>